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59752" w14:textId="49E6453E" w:rsidR="00AE0BAA" w:rsidRDefault="00764228" w:rsidP="00F449DA">
      <w:pPr>
        <w:spacing w:after="0" w:line="360" w:lineRule="auto"/>
        <w:jc w:val="center"/>
        <w:rPr>
          <w:rFonts w:ascii="Times New Roman" w:hAnsi="Times New Roman" w:cs="Times New Roman"/>
          <w:sz w:val="28"/>
          <w:szCs w:val="24"/>
        </w:rPr>
      </w:pPr>
      <w:r w:rsidRPr="00170763">
        <w:rPr>
          <w:rFonts w:ascii="Times New Roman" w:hAnsi="Times New Roman" w:cs="Times New Roman"/>
          <w:sz w:val="28"/>
          <w:szCs w:val="24"/>
          <w:lang w:val="it-IT"/>
        </w:rPr>
        <w:t xml:space="preserve">Procesul verbal al şedinţei din data de </w:t>
      </w:r>
      <w:r w:rsidR="00F449DA">
        <w:rPr>
          <w:rFonts w:ascii="Times New Roman" w:hAnsi="Times New Roman" w:cs="Times New Roman"/>
          <w:sz w:val="28"/>
          <w:szCs w:val="24"/>
          <w:lang w:val="it-IT"/>
        </w:rPr>
        <w:t>11-10-</w:t>
      </w:r>
      <w:r w:rsidR="00A00C79">
        <w:rPr>
          <w:rFonts w:ascii="Times New Roman" w:hAnsi="Times New Roman" w:cs="Times New Roman"/>
          <w:sz w:val="28"/>
          <w:szCs w:val="24"/>
          <w:lang w:val="it-IT"/>
        </w:rPr>
        <w:t>2019</w:t>
      </w:r>
    </w:p>
    <w:p w14:paraId="7175FD6C" w14:textId="77777777" w:rsidR="002B7C39" w:rsidRPr="00170763" w:rsidRDefault="002B7C39" w:rsidP="00160290">
      <w:pPr>
        <w:spacing w:after="0" w:line="360" w:lineRule="auto"/>
        <w:jc w:val="both"/>
        <w:rPr>
          <w:rFonts w:ascii="Times New Roman" w:hAnsi="Times New Roman" w:cs="Times New Roman"/>
          <w:sz w:val="28"/>
          <w:szCs w:val="24"/>
        </w:rPr>
      </w:pPr>
    </w:p>
    <w:p w14:paraId="233BF729" w14:textId="6811293E" w:rsidR="00764228" w:rsidRDefault="00A015A4" w:rsidP="00160290">
      <w:pPr>
        <w:pStyle w:val="NoSpacing"/>
        <w:ind w:firstLine="720"/>
        <w:jc w:val="both"/>
        <w:rPr>
          <w:rFonts w:ascii="Times New Roman" w:hAnsi="Times New Roman" w:cs="Times New Roman"/>
          <w:sz w:val="24"/>
          <w:szCs w:val="24"/>
          <w:lang w:val="it-IT"/>
        </w:rPr>
      </w:pPr>
      <w:r w:rsidRPr="00F94740">
        <w:rPr>
          <w:rFonts w:ascii="Times New Roman" w:hAnsi="Times New Roman" w:cs="Times New Roman"/>
          <w:sz w:val="24"/>
          <w:szCs w:val="24"/>
          <w:lang w:val="it-IT"/>
        </w:rPr>
        <w:t>Şedinţa a fost condusă de M</w:t>
      </w:r>
      <w:r w:rsidR="005F240B" w:rsidRPr="00F94740">
        <w:rPr>
          <w:rFonts w:ascii="Times New Roman" w:hAnsi="Times New Roman" w:cs="Times New Roman"/>
          <w:sz w:val="24"/>
          <w:szCs w:val="24"/>
          <w:lang w:val="it-IT"/>
        </w:rPr>
        <w:t>anager General  Dr. Grasu Alis.</w:t>
      </w:r>
    </w:p>
    <w:p w14:paraId="7568175F" w14:textId="77777777" w:rsidR="00F94740" w:rsidRPr="00F94740" w:rsidRDefault="00F94740" w:rsidP="00160290">
      <w:pPr>
        <w:pStyle w:val="NoSpacing"/>
        <w:jc w:val="both"/>
        <w:rPr>
          <w:rFonts w:ascii="Times New Roman" w:hAnsi="Times New Roman" w:cs="Times New Roman"/>
          <w:sz w:val="24"/>
          <w:szCs w:val="24"/>
          <w:lang w:val="it-IT"/>
        </w:rPr>
      </w:pPr>
    </w:p>
    <w:p w14:paraId="5014D494" w14:textId="3ADEEC07" w:rsidR="000A594F" w:rsidRDefault="000A594F" w:rsidP="00160290">
      <w:pPr>
        <w:pStyle w:val="NoSpacing"/>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La începutul ședinței s-a discutat despre ambulanțele avariate ca urmare a accidentelor auto.</w:t>
      </w:r>
    </w:p>
    <w:p w14:paraId="15119BF2" w14:textId="6BC26142" w:rsidR="000A594F" w:rsidRDefault="000A594F" w:rsidP="00160290">
      <w:pPr>
        <w:pStyle w:val="NoSpacing"/>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Deasemenea s-a discutat despre starea aparaturii medicale din dotarea ambulanțelor și despre modul de utilizare și întreținere a  aparaturii medicale.</w:t>
      </w:r>
    </w:p>
    <w:p w14:paraId="36E8CE41" w14:textId="1272EA3F" w:rsidR="000A594F" w:rsidRDefault="000A594F" w:rsidP="00160290">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 discutat de nota de servici transmisa legat de modul de completare a transmisiilor de date , astfel incat sa se poata tine evidența transmisiilor de date reușite și nereușite.</w:t>
      </w:r>
    </w:p>
    <w:p w14:paraId="5D9123AA" w14:textId="77777777" w:rsidR="00160290" w:rsidRDefault="00160290" w:rsidP="00160290">
      <w:pPr>
        <w:pStyle w:val="NoSpacing"/>
        <w:ind w:firstLine="720"/>
        <w:jc w:val="both"/>
        <w:rPr>
          <w:rFonts w:ascii="Times New Roman" w:hAnsi="Times New Roman" w:cs="Times New Roman"/>
          <w:sz w:val="24"/>
          <w:szCs w:val="24"/>
          <w:lang w:val="ro-RO"/>
        </w:rPr>
      </w:pPr>
    </w:p>
    <w:p w14:paraId="145849BA" w14:textId="2EBDB6F7" w:rsidR="000A594F" w:rsidRDefault="000A594F" w:rsidP="00160290">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Un alt subiect abordat a fost despre modul de completare a datelor din fi</w:t>
      </w:r>
      <w:r w:rsidR="00F449DA">
        <w:rPr>
          <w:rFonts w:ascii="Times New Roman" w:hAnsi="Times New Roman" w:cs="Times New Roman"/>
          <w:sz w:val="24"/>
          <w:szCs w:val="24"/>
          <w:lang w:val="ro-RO"/>
        </w:rPr>
        <w:t>ș</w:t>
      </w:r>
      <w:r>
        <w:rPr>
          <w:rFonts w:ascii="Times New Roman" w:hAnsi="Times New Roman" w:cs="Times New Roman"/>
          <w:sz w:val="24"/>
          <w:szCs w:val="24"/>
          <w:lang w:val="ro-RO"/>
        </w:rPr>
        <w:t xml:space="preserve">a de prespital </w:t>
      </w:r>
      <w:r w:rsidR="00F449DA">
        <w:rPr>
          <w:rFonts w:ascii="Times New Roman" w:hAnsi="Times New Roman" w:cs="Times New Roman"/>
          <w:sz w:val="24"/>
          <w:szCs w:val="24"/>
          <w:lang w:val="ro-RO"/>
        </w:rPr>
        <w:t>î</w:t>
      </w:r>
      <w:r>
        <w:rPr>
          <w:rFonts w:ascii="Times New Roman" w:hAnsi="Times New Roman" w:cs="Times New Roman"/>
          <w:sz w:val="24"/>
          <w:szCs w:val="24"/>
          <w:lang w:val="ro-RO"/>
        </w:rPr>
        <w:t>n aplica</w:t>
      </w:r>
      <w:r w:rsidR="00F449DA">
        <w:rPr>
          <w:rFonts w:ascii="Times New Roman" w:hAnsi="Times New Roman" w:cs="Times New Roman"/>
          <w:sz w:val="24"/>
          <w:szCs w:val="24"/>
          <w:lang w:val="ro-RO"/>
        </w:rPr>
        <w:t>ț</w:t>
      </w:r>
      <w:r>
        <w:rPr>
          <w:rFonts w:ascii="Times New Roman" w:hAnsi="Times New Roman" w:cs="Times New Roman"/>
          <w:sz w:val="24"/>
          <w:szCs w:val="24"/>
          <w:lang w:val="ro-RO"/>
        </w:rPr>
        <w:t>ia de Resursa Mobil</w:t>
      </w:r>
      <w:r w:rsidR="00F449DA">
        <w:rPr>
          <w:rFonts w:ascii="Times New Roman" w:hAnsi="Times New Roman" w:cs="Times New Roman"/>
          <w:sz w:val="24"/>
          <w:szCs w:val="24"/>
          <w:lang w:val="ro-RO"/>
        </w:rPr>
        <w:t>ă</w:t>
      </w:r>
      <w:r>
        <w:rPr>
          <w:rFonts w:ascii="Times New Roman" w:hAnsi="Times New Roman" w:cs="Times New Roman"/>
          <w:sz w:val="24"/>
          <w:szCs w:val="24"/>
          <w:lang w:val="ro-RO"/>
        </w:rPr>
        <w:t xml:space="preserve"> pe tableta exis</w:t>
      </w:r>
      <w:r w:rsidR="00F449DA">
        <w:rPr>
          <w:rFonts w:ascii="Times New Roman" w:hAnsi="Times New Roman" w:cs="Times New Roman"/>
          <w:sz w:val="24"/>
          <w:szCs w:val="24"/>
          <w:lang w:val="ro-RO"/>
        </w:rPr>
        <w:t>ten</w:t>
      </w:r>
      <w:r>
        <w:rPr>
          <w:rFonts w:ascii="Times New Roman" w:hAnsi="Times New Roman" w:cs="Times New Roman"/>
          <w:sz w:val="24"/>
          <w:szCs w:val="24"/>
          <w:lang w:val="ro-RO"/>
        </w:rPr>
        <w:t>t</w:t>
      </w:r>
      <w:r w:rsidR="00F449DA">
        <w:rPr>
          <w:rFonts w:ascii="Times New Roman" w:hAnsi="Times New Roman" w:cs="Times New Roman"/>
          <w:sz w:val="24"/>
          <w:szCs w:val="24"/>
          <w:lang w:val="ro-RO"/>
        </w:rPr>
        <w:t>ă</w:t>
      </w:r>
      <w:r>
        <w:rPr>
          <w:rFonts w:ascii="Times New Roman" w:hAnsi="Times New Roman" w:cs="Times New Roman"/>
          <w:sz w:val="24"/>
          <w:szCs w:val="24"/>
          <w:lang w:val="ro-RO"/>
        </w:rPr>
        <w:t xml:space="preserve"> </w:t>
      </w:r>
      <w:r w:rsidR="00F449DA">
        <w:rPr>
          <w:rFonts w:ascii="Times New Roman" w:hAnsi="Times New Roman" w:cs="Times New Roman"/>
          <w:sz w:val="24"/>
          <w:szCs w:val="24"/>
          <w:lang w:val="ro-RO"/>
        </w:rPr>
        <w:t>î</w:t>
      </w:r>
      <w:r>
        <w:rPr>
          <w:rFonts w:ascii="Times New Roman" w:hAnsi="Times New Roman" w:cs="Times New Roman"/>
          <w:sz w:val="24"/>
          <w:szCs w:val="24"/>
          <w:lang w:val="ro-RO"/>
        </w:rPr>
        <w:t>n dotarea echipajelor de urgență și a echipajelor de consultații ce lucreaz</w:t>
      </w:r>
      <w:r w:rsidR="00160290">
        <w:rPr>
          <w:rFonts w:ascii="Times New Roman" w:hAnsi="Times New Roman" w:cs="Times New Roman"/>
          <w:sz w:val="24"/>
          <w:szCs w:val="24"/>
          <w:lang w:val="ro-RO"/>
        </w:rPr>
        <w:t>ă</w:t>
      </w:r>
      <w:r>
        <w:rPr>
          <w:rFonts w:ascii="Times New Roman" w:hAnsi="Times New Roman" w:cs="Times New Roman"/>
          <w:sz w:val="24"/>
          <w:szCs w:val="24"/>
          <w:lang w:val="ro-RO"/>
        </w:rPr>
        <w:t xml:space="preserve"> p</w:t>
      </w:r>
      <w:r w:rsidR="00160290">
        <w:rPr>
          <w:rFonts w:ascii="Times New Roman" w:hAnsi="Times New Roman" w:cs="Times New Roman"/>
          <w:sz w:val="24"/>
          <w:szCs w:val="24"/>
          <w:lang w:val="ro-RO"/>
        </w:rPr>
        <w:t>e</w:t>
      </w:r>
      <w:r>
        <w:rPr>
          <w:rFonts w:ascii="Times New Roman" w:hAnsi="Times New Roman" w:cs="Times New Roman"/>
          <w:sz w:val="24"/>
          <w:szCs w:val="24"/>
          <w:lang w:val="ro-RO"/>
        </w:rPr>
        <w:t xml:space="preserve"> ambulanțe ce au în dotare tableta.</w:t>
      </w:r>
    </w:p>
    <w:p w14:paraId="6B56ED31" w14:textId="77777777" w:rsidR="00142B7A" w:rsidRDefault="00142B7A" w:rsidP="00160290">
      <w:pPr>
        <w:pStyle w:val="NoSpacing"/>
        <w:ind w:firstLine="720"/>
        <w:jc w:val="both"/>
        <w:rPr>
          <w:rFonts w:ascii="Times New Roman" w:hAnsi="Times New Roman" w:cs="Times New Roman"/>
          <w:sz w:val="24"/>
          <w:szCs w:val="24"/>
          <w:lang w:val="ro-RO"/>
        </w:rPr>
      </w:pPr>
    </w:p>
    <w:p w14:paraId="4E8320AD" w14:textId="34038DF3" w:rsidR="00160290" w:rsidRDefault="00142B7A" w:rsidP="00160290">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Managerul General a făcut apel la tot personalul să completeze fișa pe tabletă.</w:t>
      </w:r>
    </w:p>
    <w:p w14:paraId="00D66FCF" w14:textId="77777777" w:rsidR="00142B7A" w:rsidRPr="002156F8" w:rsidRDefault="00142B7A" w:rsidP="00160290">
      <w:pPr>
        <w:pStyle w:val="NoSpacing"/>
        <w:ind w:firstLine="720"/>
        <w:jc w:val="both"/>
        <w:rPr>
          <w:rFonts w:ascii="Times New Roman" w:hAnsi="Times New Roman" w:cs="Times New Roman"/>
          <w:sz w:val="24"/>
          <w:szCs w:val="24"/>
        </w:rPr>
      </w:pPr>
      <w:bookmarkStart w:id="0" w:name="_GoBack"/>
      <w:bookmarkEnd w:id="0"/>
    </w:p>
    <w:p w14:paraId="311F0DC6" w14:textId="3BC118F7" w:rsidR="00160290" w:rsidRDefault="00160290" w:rsidP="00160290">
      <w:pPr>
        <w:pStyle w:val="NoSpacing"/>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Pr="00F94740">
        <w:rPr>
          <w:rFonts w:ascii="Times New Roman" w:hAnsi="Times New Roman" w:cs="Times New Roman"/>
          <w:sz w:val="24"/>
          <w:szCs w:val="24"/>
          <w:lang w:val="it-IT"/>
        </w:rPr>
        <w:t xml:space="preserve">S-a </w:t>
      </w:r>
      <w:r>
        <w:rPr>
          <w:rFonts w:ascii="Times New Roman" w:hAnsi="Times New Roman" w:cs="Times New Roman"/>
          <w:sz w:val="24"/>
          <w:szCs w:val="24"/>
          <w:lang w:val="it-IT"/>
        </w:rPr>
        <w:t>reamintit</w:t>
      </w:r>
      <w:r w:rsidRPr="00F94740">
        <w:rPr>
          <w:rFonts w:ascii="Times New Roman" w:hAnsi="Times New Roman" w:cs="Times New Roman"/>
          <w:sz w:val="24"/>
          <w:szCs w:val="24"/>
          <w:lang w:val="it-IT"/>
        </w:rPr>
        <w:t xml:space="preserve"> c</w:t>
      </w:r>
      <w:r>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angajații noi au o perioadă de prob</w:t>
      </w:r>
      <w:r>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cuprinsă între 30 </w:t>
      </w:r>
      <w:r>
        <w:rPr>
          <w:rFonts w:ascii="Times New Roman" w:hAnsi="Times New Roman" w:cs="Times New Roman"/>
          <w:sz w:val="24"/>
          <w:szCs w:val="24"/>
          <w:lang w:val="it-IT"/>
        </w:rPr>
        <w:t>ș</w:t>
      </w:r>
      <w:r w:rsidRPr="00F94740">
        <w:rPr>
          <w:rFonts w:ascii="Times New Roman" w:hAnsi="Times New Roman" w:cs="Times New Roman"/>
          <w:sz w:val="24"/>
          <w:szCs w:val="24"/>
          <w:lang w:val="it-IT"/>
        </w:rPr>
        <w:t xml:space="preserve">i 90 de zile </w:t>
      </w:r>
      <w:r>
        <w:rPr>
          <w:rFonts w:ascii="Times New Roman" w:hAnsi="Times New Roman" w:cs="Times New Roman"/>
          <w:sz w:val="24"/>
          <w:szCs w:val="24"/>
          <w:lang w:val="it-IT"/>
        </w:rPr>
        <w:t>î</w:t>
      </w:r>
      <w:r w:rsidRPr="00F94740">
        <w:rPr>
          <w:rFonts w:ascii="Times New Roman" w:hAnsi="Times New Roman" w:cs="Times New Roman"/>
          <w:sz w:val="24"/>
          <w:szCs w:val="24"/>
          <w:lang w:val="it-IT"/>
        </w:rPr>
        <w:t>n funcție de postul ocupat, perioad</w:t>
      </w:r>
      <w:r>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în care vor fi instrui</w:t>
      </w:r>
      <w:r>
        <w:rPr>
          <w:rFonts w:ascii="Times New Roman" w:hAnsi="Times New Roman" w:cs="Times New Roman"/>
          <w:sz w:val="24"/>
          <w:szCs w:val="24"/>
          <w:lang w:val="it-IT"/>
        </w:rPr>
        <w:t>ți ș</w:t>
      </w:r>
      <w:r w:rsidRPr="00F94740">
        <w:rPr>
          <w:rFonts w:ascii="Times New Roman" w:hAnsi="Times New Roman" w:cs="Times New Roman"/>
          <w:sz w:val="24"/>
          <w:szCs w:val="24"/>
          <w:lang w:val="it-IT"/>
        </w:rPr>
        <w:t>i evalua</w:t>
      </w:r>
      <w:r>
        <w:rPr>
          <w:rFonts w:ascii="Times New Roman" w:hAnsi="Times New Roman" w:cs="Times New Roman"/>
          <w:sz w:val="24"/>
          <w:szCs w:val="24"/>
          <w:lang w:val="it-IT"/>
        </w:rPr>
        <w:t>ți permanent</w:t>
      </w:r>
      <w:r>
        <w:rPr>
          <w:rFonts w:ascii="Times New Roman" w:hAnsi="Times New Roman" w:cs="Times New Roman"/>
          <w:sz w:val="24"/>
          <w:szCs w:val="24"/>
          <w:lang w:val="en-GB"/>
        </w:rPr>
        <w:t>;</w:t>
      </w:r>
      <w:r>
        <w:rPr>
          <w:rFonts w:ascii="Times New Roman" w:hAnsi="Times New Roman" w:cs="Times New Roman"/>
          <w:sz w:val="24"/>
          <w:szCs w:val="24"/>
          <w:lang w:val="it-IT"/>
        </w:rPr>
        <w:t xml:space="preserve"> asisten</w:t>
      </w:r>
      <w:r>
        <w:rPr>
          <w:rFonts w:ascii="Times New Roman" w:hAnsi="Times New Roman" w:cs="Times New Roman"/>
          <w:sz w:val="24"/>
          <w:szCs w:val="24"/>
          <w:lang w:val="ro-RO"/>
        </w:rPr>
        <w:t>ț</w:t>
      </w:r>
      <w:r>
        <w:rPr>
          <w:rFonts w:ascii="Times New Roman" w:hAnsi="Times New Roman" w:cs="Times New Roman"/>
          <w:sz w:val="24"/>
          <w:szCs w:val="24"/>
          <w:lang w:val="it-IT"/>
        </w:rPr>
        <w:t xml:space="preserve">ii </w:t>
      </w:r>
      <w:r w:rsidRPr="00F94740">
        <w:rPr>
          <w:rFonts w:ascii="Times New Roman" w:hAnsi="Times New Roman" w:cs="Times New Roman"/>
          <w:sz w:val="24"/>
          <w:szCs w:val="24"/>
          <w:lang w:val="it-IT"/>
        </w:rPr>
        <w:t>vor avea și un carnet de preg</w:t>
      </w:r>
      <w:r>
        <w:rPr>
          <w:rFonts w:ascii="Times New Roman" w:hAnsi="Times New Roman" w:cs="Times New Roman"/>
          <w:sz w:val="24"/>
          <w:szCs w:val="24"/>
          <w:lang w:val="it-IT"/>
        </w:rPr>
        <w:t>ă</w:t>
      </w:r>
      <w:r w:rsidRPr="00F94740">
        <w:rPr>
          <w:rFonts w:ascii="Times New Roman" w:hAnsi="Times New Roman" w:cs="Times New Roman"/>
          <w:sz w:val="24"/>
          <w:szCs w:val="24"/>
          <w:lang w:val="it-IT"/>
        </w:rPr>
        <w:t>tire profesională în care se va nota toată activitatea, astfel c</w:t>
      </w:r>
      <w:r>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după perioada de prob</w:t>
      </w:r>
      <w:r>
        <w:rPr>
          <w:rFonts w:ascii="Times New Roman" w:hAnsi="Times New Roman" w:cs="Times New Roman"/>
          <w:sz w:val="24"/>
          <w:szCs w:val="24"/>
          <w:lang w:val="it-IT"/>
        </w:rPr>
        <w:t>ă</w:t>
      </w:r>
      <w:r w:rsidRPr="00F94740">
        <w:rPr>
          <w:rFonts w:ascii="Times New Roman" w:hAnsi="Times New Roman" w:cs="Times New Roman"/>
          <w:sz w:val="24"/>
          <w:szCs w:val="24"/>
          <w:lang w:val="it-IT"/>
        </w:rPr>
        <w:t xml:space="preserve"> se fie evaluați</w:t>
      </w:r>
      <w:r>
        <w:rPr>
          <w:rFonts w:ascii="Times New Roman" w:hAnsi="Times New Roman" w:cs="Times New Roman"/>
          <w:sz w:val="24"/>
          <w:szCs w:val="24"/>
          <w:lang w:val="it-IT"/>
        </w:rPr>
        <w:t>. La finalul perioadei de prob</w:t>
      </w:r>
      <w:r w:rsidR="00F449DA">
        <w:rPr>
          <w:rFonts w:ascii="Times New Roman" w:hAnsi="Times New Roman" w:cs="Times New Roman"/>
          <w:sz w:val="24"/>
          <w:szCs w:val="24"/>
          <w:lang w:val="it-IT"/>
        </w:rPr>
        <w:t>ă</w:t>
      </w:r>
      <w:r>
        <w:rPr>
          <w:rFonts w:ascii="Times New Roman" w:hAnsi="Times New Roman" w:cs="Times New Roman"/>
          <w:sz w:val="24"/>
          <w:szCs w:val="24"/>
          <w:lang w:val="it-IT"/>
        </w:rPr>
        <w:t xml:space="preserve"> se va face o caracterizare și o evaluare a personalului nou angajat.</w:t>
      </w:r>
    </w:p>
    <w:p w14:paraId="1EEE8291" w14:textId="77777777" w:rsidR="00F449DA" w:rsidRDefault="00F449DA" w:rsidP="00160290">
      <w:pPr>
        <w:pStyle w:val="NoSpacing"/>
        <w:jc w:val="both"/>
        <w:rPr>
          <w:rFonts w:ascii="Times New Roman" w:hAnsi="Times New Roman" w:cs="Times New Roman"/>
          <w:sz w:val="24"/>
          <w:szCs w:val="24"/>
          <w:lang w:val="it-IT"/>
        </w:rPr>
      </w:pPr>
    </w:p>
    <w:p w14:paraId="1F2FB06B" w14:textId="3F13C380" w:rsidR="00160290" w:rsidRDefault="00160290" w:rsidP="00160290">
      <w:pPr>
        <w:pStyle w:val="NoSpacing"/>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S-a analizat modul în care a decurs instruirea asistenților si ambulanțierilor nou angajați.</w:t>
      </w:r>
    </w:p>
    <w:p w14:paraId="743FE2A2" w14:textId="77777777" w:rsidR="00F449DA" w:rsidRDefault="00F449DA" w:rsidP="00160290">
      <w:pPr>
        <w:pStyle w:val="NoSpacing"/>
        <w:jc w:val="both"/>
        <w:rPr>
          <w:rFonts w:ascii="Times New Roman" w:hAnsi="Times New Roman" w:cs="Times New Roman"/>
          <w:sz w:val="24"/>
          <w:szCs w:val="24"/>
          <w:lang w:val="it-IT"/>
        </w:rPr>
      </w:pPr>
    </w:p>
    <w:p w14:paraId="649A70D4" w14:textId="70A7AAF8" w:rsidR="00160290" w:rsidRDefault="00160290" w:rsidP="00160290">
      <w:pPr>
        <w:pStyle w:val="NoSpacing"/>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S-a anunțat scoaterea la concurs la încă 8 posturi de asistenți medicali</w:t>
      </w:r>
      <w:r w:rsidR="00142B7A">
        <w:rPr>
          <w:rFonts w:ascii="Times New Roman" w:hAnsi="Times New Roman" w:cs="Times New Roman"/>
          <w:sz w:val="24"/>
          <w:szCs w:val="24"/>
          <w:lang w:val="it-IT"/>
        </w:rPr>
        <w:t xml:space="preserve"> debutanți.</w:t>
      </w:r>
    </w:p>
    <w:p w14:paraId="2B1796F9" w14:textId="77777777" w:rsidR="00F449DA" w:rsidRDefault="00F449DA" w:rsidP="00160290">
      <w:pPr>
        <w:pStyle w:val="NoSpacing"/>
        <w:jc w:val="both"/>
        <w:rPr>
          <w:rFonts w:ascii="Times New Roman" w:hAnsi="Times New Roman" w:cs="Times New Roman"/>
          <w:sz w:val="24"/>
          <w:szCs w:val="24"/>
          <w:lang w:val="it-IT"/>
        </w:rPr>
      </w:pPr>
    </w:p>
    <w:p w14:paraId="67D98777" w14:textId="0816F85C" w:rsidR="00DA5EC3" w:rsidRDefault="00F449DA" w:rsidP="00F449DA">
      <w:pPr>
        <w:pStyle w:val="NoSpacing"/>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F94740" w:rsidRPr="00F94740">
        <w:rPr>
          <w:rFonts w:ascii="Times New Roman" w:hAnsi="Times New Roman" w:cs="Times New Roman"/>
          <w:sz w:val="24"/>
          <w:szCs w:val="24"/>
          <w:lang w:val="it-IT"/>
        </w:rPr>
        <w:t xml:space="preserve">S-a </w:t>
      </w:r>
      <w:r w:rsidR="000A594F">
        <w:rPr>
          <w:rFonts w:ascii="Times New Roman" w:hAnsi="Times New Roman" w:cs="Times New Roman"/>
          <w:sz w:val="24"/>
          <w:szCs w:val="24"/>
          <w:lang w:val="it-IT"/>
        </w:rPr>
        <w:t xml:space="preserve">reamintit participantilor </w:t>
      </w:r>
      <w:r w:rsidR="00F94740" w:rsidRPr="00F94740">
        <w:rPr>
          <w:rFonts w:ascii="Times New Roman" w:hAnsi="Times New Roman" w:cs="Times New Roman"/>
          <w:sz w:val="24"/>
          <w:szCs w:val="24"/>
          <w:lang w:val="it-IT"/>
        </w:rPr>
        <w:t xml:space="preserve"> despre obligativitatea obținerii Certificatului de conformitate comportamentală la fiecare 6 luni de activitate.</w:t>
      </w:r>
    </w:p>
    <w:p w14:paraId="4C418F1C" w14:textId="77777777" w:rsidR="00974B16" w:rsidRDefault="00974B16" w:rsidP="00160290">
      <w:pPr>
        <w:pStyle w:val="NoSpacing"/>
        <w:ind w:firstLine="720"/>
        <w:jc w:val="both"/>
        <w:rPr>
          <w:rFonts w:ascii="Times New Roman" w:hAnsi="Times New Roman" w:cs="Times New Roman"/>
          <w:sz w:val="24"/>
          <w:szCs w:val="24"/>
          <w:lang w:val="it-IT"/>
        </w:rPr>
      </w:pPr>
    </w:p>
    <w:p w14:paraId="31F0901D" w14:textId="5DC0B701" w:rsidR="00F94740" w:rsidRDefault="00F449DA" w:rsidP="00160290">
      <w:pPr>
        <w:pStyle w:val="NoSpacing"/>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 discutat starea parcului auto și a modului în care s-a desfășurat înlocuirea avelopelor de vara cu cele de iarnă pînă în acest moment.</w:t>
      </w:r>
    </w:p>
    <w:p w14:paraId="45398924" w14:textId="77777777" w:rsidR="00F449DA" w:rsidRDefault="00F449DA" w:rsidP="00160290">
      <w:pPr>
        <w:pStyle w:val="NoSpacing"/>
        <w:ind w:firstLine="720"/>
        <w:jc w:val="both"/>
        <w:rPr>
          <w:rFonts w:ascii="Times New Roman" w:hAnsi="Times New Roman" w:cs="Times New Roman"/>
          <w:sz w:val="24"/>
          <w:szCs w:val="24"/>
          <w:lang w:val="it-IT"/>
        </w:rPr>
      </w:pPr>
    </w:p>
    <w:p w14:paraId="0169E764" w14:textId="606BC417" w:rsidR="00F449DA" w:rsidRDefault="00F449DA" w:rsidP="00160290">
      <w:pPr>
        <w:pStyle w:val="NoSpacing"/>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 anunțat programul pentru urmatoarele ședințe  ce urmează a avea loc la substații.</w:t>
      </w:r>
    </w:p>
    <w:p w14:paraId="214E8E95" w14:textId="77777777" w:rsidR="00F449DA" w:rsidRDefault="00F449DA" w:rsidP="00160290">
      <w:pPr>
        <w:pStyle w:val="NoSpacing"/>
        <w:ind w:firstLine="720"/>
        <w:jc w:val="both"/>
        <w:rPr>
          <w:rFonts w:ascii="Times New Roman" w:hAnsi="Times New Roman" w:cs="Times New Roman"/>
          <w:sz w:val="24"/>
          <w:szCs w:val="24"/>
          <w:lang w:val="it-IT"/>
        </w:rPr>
      </w:pPr>
    </w:p>
    <w:p w14:paraId="59F3E7FD" w14:textId="76304AC8" w:rsidR="00F94740" w:rsidRDefault="00F449DA" w:rsidP="00F449DA">
      <w:pPr>
        <w:pStyle w:val="NoSpacing"/>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Alt subiect a fost despre problemele aparute la nivelul substatțiilor și la modul de rezolvare a acestora.</w:t>
      </w:r>
    </w:p>
    <w:p w14:paraId="35B1D0D2" w14:textId="01A4CD01" w:rsidR="00F449DA" w:rsidRDefault="00F449DA" w:rsidP="00F449DA">
      <w:pPr>
        <w:pStyle w:val="NoSpacing"/>
        <w:ind w:firstLine="720"/>
        <w:jc w:val="both"/>
        <w:rPr>
          <w:rFonts w:ascii="Times New Roman" w:hAnsi="Times New Roman" w:cs="Times New Roman"/>
          <w:sz w:val="24"/>
          <w:szCs w:val="24"/>
          <w:lang w:val="it-IT"/>
        </w:rPr>
      </w:pPr>
    </w:p>
    <w:p w14:paraId="2A594222" w14:textId="4229E656" w:rsidR="00F449DA" w:rsidRPr="00F94740" w:rsidRDefault="00F449DA" w:rsidP="00F449DA">
      <w:pPr>
        <w:pStyle w:val="NoSpacing"/>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 discutat dspre obligativitatea personalul de ași efectua zilele de concediu aferent anului 2019 pana pe data de 22 decembrie astfel incat sa nu se intre cu restante în anul urmator.</w:t>
      </w:r>
    </w:p>
    <w:p w14:paraId="127B1BAC" w14:textId="77777777" w:rsidR="00F94740" w:rsidRPr="00F94740" w:rsidRDefault="00F94740" w:rsidP="00160290">
      <w:pPr>
        <w:pStyle w:val="NoSpacing"/>
        <w:ind w:left="720" w:firstLine="720"/>
        <w:jc w:val="both"/>
        <w:rPr>
          <w:rFonts w:ascii="Times New Roman" w:hAnsi="Times New Roman" w:cs="Times New Roman"/>
          <w:sz w:val="24"/>
          <w:szCs w:val="24"/>
          <w:lang w:val="ro-RO"/>
        </w:rPr>
      </w:pPr>
    </w:p>
    <w:p w14:paraId="2D9501B1" w14:textId="17E15E64" w:rsidR="00893BA8" w:rsidRDefault="00172F4C" w:rsidP="00160290">
      <w:pPr>
        <w:pStyle w:val="NoSpacing"/>
        <w:ind w:firstLine="720"/>
        <w:jc w:val="both"/>
        <w:rPr>
          <w:rFonts w:ascii="Times New Roman" w:hAnsi="Times New Roman" w:cs="Times New Roman"/>
          <w:sz w:val="24"/>
          <w:szCs w:val="24"/>
          <w:lang w:val="ro-RO"/>
        </w:rPr>
      </w:pPr>
      <w:r w:rsidRPr="00F94740">
        <w:rPr>
          <w:rFonts w:ascii="Times New Roman" w:hAnsi="Times New Roman" w:cs="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3BEEF20D" w14:textId="77777777" w:rsidR="00F94740" w:rsidRPr="00F94740" w:rsidRDefault="00F94740" w:rsidP="00160290">
      <w:pPr>
        <w:pStyle w:val="NoSpacing"/>
        <w:ind w:firstLine="720"/>
        <w:jc w:val="both"/>
        <w:rPr>
          <w:rFonts w:ascii="Times New Roman" w:hAnsi="Times New Roman" w:cs="Times New Roman"/>
          <w:sz w:val="24"/>
          <w:szCs w:val="24"/>
          <w:lang w:val="ro-RO"/>
        </w:rPr>
      </w:pPr>
    </w:p>
    <w:p w14:paraId="516AE1D0" w14:textId="0A1C12B8" w:rsidR="00C9460E" w:rsidRDefault="00172F4C" w:rsidP="00160290">
      <w:pPr>
        <w:pStyle w:val="NoSpacing"/>
        <w:ind w:firstLine="720"/>
        <w:jc w:val="both"/>
        <w:rPr>
          <w:rFonts w:ascii="Times New Roman" w:hAnsi="Times New Roman"/>
          <w:sz w:val="24"/>
          <w:szCs w:val="24"/>
          <w:lang w:val="it-IT"/>
        </w:rPr>
      </w:pPr>
      <w:r w:rsidRPr="00F94740">
        <w:rPr>
          <w:rFonts w:ascii="Times New Roman" w:hAnsi="Times New Roman" w:cs="Times New Roman"/>
          <w:sz w:val="24"/>
          <w:szCs w:val="24"/>
          <w:lang w:val="it-IT"/>
        </w:rPr>
        <w:t xml:space="preserve">În finalul şedinţei </w:t>
      </w:r>
      <w:r w:rsidR="002D4F03" w:rsidRPr="00F94740">
        <w:rPr>
          <w:rFonts w:ascii="Times New Roman" w:hAnsi="Times New Roman" w:cs="Times New Roman"/>
          <w:sz w:val="24"/>
          <w:szCs w:val="24"/>
          <w:lang w:val="it-IT"/>
        </w:rPr>
        <w:t>au f</w:t>
      </w:r>
      <w:r w:rsidR="00893BA8" w:rsidRPr="00F94740">
        <w:rPr>
          <w:rFonts w:ascii="Times New Roman" w:hAnsi="Times New Roman" w:cs="Times New Roman"/>
          <w:sz w:val="24"/>
          <w:szCs w:val="24"/>
          <w:lang w:val="it-IT"/>
        </w:rPr>
        <w:t xml:space="preserve">ost vizate caietele de control </w:t>
      </w:r>
      <w:r w:rsidRPr="00F94740">
        <w:rPr>
          <w:rFonts w:ascii="Times New Roman" w:hAnsi="Times New Roman" w:cs="Times New Roman"/>
          <w:sz w:val="24"/>
          <w:szCs w:val="24"/>
          <w:lang w:val="it-IT"/>
        </w:rPr>
        <w:t>de la microstaţii</w:t>
      </w:r>
      <w:r w:rsidR="00893BA8" w:rsidRPr="00F94740">
        <w:rPr>
          <w:rFonts w:ascii="Times New Roman" w:hAnsi="Times New Roman" w:cs="Times New Roman"/>
          <w:sz w:val="24"/>
          <w:szCs w:val="24"/>
          <w:lang w:val="it-IT"/>
        </w:rPr>
        <w:t>.</w:t>
      </w:r>
    </w:p>
    <w:p w14:paraId="0C65C9F9" w14:textId="77777777" w:rsidR="00C9460E" w:rsidRDefault="00C9460E" w:rsidP="00160290">
      <w:pPr>
        <w:spacing w:after="0" w:line="360" w:lineRule="auto"/>
        <w:ind w:firstLine="720"/>
        <w:jc w:val="both"/>
        <w:rPr>
          <w:rFonts w:ascii="Times New Roman" w:hAnsi="Times New Roman"/>
          <w:sz w:val="24"/>
          <w:szCs w:val="24"/>
          <w:lang w:val="it-IT"/>
        </w:rPr>
      </w:pPr>
    </w:p>
    <w:sectPr w:rsidR="00C9460E"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CF"/>
    <w:rsid w:val="000003EB"/>
    <w:rsid w:val="00000AA5"/>
    <w:rsid w:val="00016B4F"/>
    <w:rsid w:val="00022331"/>
    <w:rsid w:val="00027808"/>
    <w:rsid w:val="0004054F"/>
    <w:rsid w:val="00041DED"/>
    <w:rsid w:val="00042077"/>
    <w:rsid w:val="00050DA1"/>
    <w:rsid w:val="000561D1"/>
    <w:rsid w:val="000632A5"/>
    <w:rsid w:val="000719B2"/>
    <w:rsid w:val="0007221A"/>
    <w:rsid w:val="00082523"/>
    <w:rsid w:val="00082A51"/>
    <w:rsid w:val="00085E71"/>
    <w:rsid w:val="000913C4"/>
    <w:rsid w:val="000936A7"/>
    <w:rsid w:val="000975D5"/>
    <w:rsid w:val="000A594F"/>
    <w:rsid w:val="000A671D"/>
    <w:rsid w:val="000A791F"/>
    <w:rsid w:val="000D5214"/>
    <w:rsid w:val="000D5CBF"/>
    <w:rsid w:val="000D69BC"/>
    <w:rsid w:val="000E1937"/>
    <w:rsid w:val="000E4524"/>
    <w:rsid w:val="000E4D80"/>
    <w:rsid w:val="000E7FF8"/>
    <w:rsid w:val="000F108C"/>
    <w:rsid w:val="0012214C"/>
    <w:rsid w:val="00133439"/>
    <w:rsid w:val="00142A0F"/>
    <w:rsid w:val="00142B7A"/>
    <w:rsid w:val="00145F4D"/>
    <w:rsid w:val="0015468A"/>
    <w:rsid w:val="00154F22"/>
    <w:rsid w:val="00160290"/>
    <w:rsid w:val="00161DEC"/>
    <w:rsid w:val="00162397"/>
    <w:rsid w:val="00167B30"/>
    <w:rsid w:val="00170763"/>
    <w:rsid w:val="00171D9E"/>
    <w:rsid w:val="00172C6D"/>
    <w:rsid w:val="00172F4C"/>
    <w:rsid w:val="0017617C"/>
    <w:rsid w:val="00183E32"/>
    <w:rsid w:val="00185FC2"/>
    <w:rsid w:val="001921F5"/>
    <w:rsid w:val="001B4841"/>
    <w:rsid w:val="001C13E4"/>
    <w:rsid w:val="001D3602"/>
    <w:rsid w:val="001D44DD"/>
    <w:rsid w:val="001E0DF5"/>
    <w:rsid w:val="001E412B"/>
    <w:rsid w:val="00201788"/>
    <w:rsid w:val="00210A76"/>
    <w:rsid w:val="00213277"/>
    <w:rsid w:val="002156F8"/>
    <w:rsid w:val="0022026A"/>
    <w:rsid w:val="00222B43"/>
    <w:rsid w:val="00222C89"/>
    <w:rsid w:val="0023088B"/>
    <w:rsid w:val="00230B19"/>
    <w:rsid w:val="0023648B"/>
    <w:rsid w:val="002542B6"/>
    <w:rsid w:val="00255641"/>
    <w:rsid w:val="0027539E"/>
    <w:rsid w:val="0029132F"/>
    <w:rsid w:val="00293FD8"/>
    <w:rsid w:val="0029667A"/>
    <w:rsid w:val="00297036"/>
    <w:rsid w:val="002B009C"/>
    <w:rsid w:val="002B0E91"/>
    <w:rsid w:val="002B26D7"/>
    <w:rsid w:val="002B6091"/>
    <w:rsid w:val="002B7C39"/>
    <w:rsid w:val="002C4425"/>
    <w:rsid w:val="002C62CC"/>
    <w:rsid w:val="002D0CCD"/>
    <w:rsid w:val="002D1C8F"/>
    <w:rsid w:val="002D4F03"/>
    <w:rsid w:val="002E0F01"/>
    <w:rsid w:val="002F3CAC"/>
    <w:rsid w:val="00301F39"/>
    <w:rsid w:val="00310E16"/>
    <w:rsid w:val="00322A0D"/>
    <w:rsid w:val="003272E7"/>
    <w:rsid w:val="003363B8"/>
    <w:rsid w:val="003560C1"/>
    <w:rsid w:val="00365B85"/>
    <w:rsid w:val="00366D03"/>
    <w:rsid w:val="00373E7A"/>
    <w:rsid w:val="0037667C"/>
    <w:rsid w:val="00397913"/>
    <w:rsid w:val="00397F2A"/>
    <w:rsid w:val="003A41E0"/>
    <w:rsid w:val="003A7CA2"/>
    <w:rsid w:val="003B07A9"/>
    <w:rsid w:val="003B2266"/>
    <w:rsid w:val="003B2CD8"/>
    <w:rsid w:val="003B6239"/>
    <w:rsid w:val="003C4512"/>
    <w:rsid w:val="003C4F86"/>
    <w:rsid w:val="003D4041"/>
    <w:rsid w:val="003E03A0"/>
    <w:rsid w:val="003E7F3D"/>
    <w:rsid w:val="003F74CF"/>
    <w:rsid w:val="00400307"/>
    <w:rsid w:val="00400715"/>
    <w:rsid w:val="00403C9A"/>
    <w:rsid w:val="00407846"/>
    <w:rsid w:val="00414EFC"/>
    <w:rsid w:val="004161A6"/>
    <w:rsid w:val="00436A80"/>
    <w:rsid w:val="00437D95"/>
    <w:rsid w:val="00447305"/>
    <w:rsid w:val="004636AE"/>
    <w:rsid w:val="00474BCF"/>
    <w:rsid w:val="004768AB"/>
    <w:rsid w:val="00480F31"/>
    <w:rsid w:val="0048223E"/>
    <w:rsid w:val="00486854"/>
    <w:rsid w:val="00491A26"/>
    <w:rsid w:val="00496BAC"/>
    <w:rsid w:val="004A6473"/>
    <w:rsid w:val="004B27FB"/>
    <w:rsid w:val="004B4FAD"/>
    <w:rsid w:val="004B7194"/>
    <w:rsid w:val="004C1714"/>
    <w:rsid w:val="004C399B"/>
    <w:rsid w:val="004C60D2"/>
    <w:rsid w:val="004D1C61"/>
    <w:rsid w:val="004D4E01"/>
    <w:rsid w:val="004D6EEC"/>
    <w:rsid w:val="004F2704"/>
    <w:rsid w:val="00513162"/>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E1744"/>
    <w:rsid w:val="005F240B"/>
    <w:rsid w:val="006031F0"/>
    <w:rsid w:val="00621AFD"/>
    <w:rsid w:val="00631CEC"/>
    <w:rsid w:val="00635B59"/>
    <w:rsid w:val="00637155"/>
    <w:rsid w:val="00651739"/>
    <w:rsid w:val="00665CF0"/>
    <w:rsid w:val="00673157"/>
    <w:rsid w:val="00675007"/>
    <w:rsid w:val="00676491"/>
    <w:rsid w:val="00677456"/>
    <w:rsid w:val="00683C15"/>
    <w:rsid w:val="00686EAD"/>
    <w:rsid w:val="006910E1"/>
    <w:rsid w:val="00696310"/>
    <w:rsid w:val="006A6B51"/>
    <w:rsid w:val="006A6D90"/>
    <w:rsid w:val="006C24C0"/>
    <w:rsid w:val="006C415A"/>
    <w:rsid w:val="006D0154"/>
    <w:rsid w:val="006D12A1"/>
    <w:rsid w:val="006E68EA"/>
    <w:rsid w:val="007120DE"/>
    <w:rsid w:val="00713E57"/>
    <w:rsid w:val="00740EEB"/>
    <w:rsid w:val="00742D5C"/>
    <w:rsid w:val="00745D27"/>
    <w:rsid w:val="0075249E"/>
    <w:rsid w:val="00754EDD"/>
    <w:rsid w:val="00763D82"/>
    <w:rsid w:val="00764228"/>
    <w:rsid w:val="00771EC6"/>
    <w:rsid w:val="007863C6"/>
    <w:rsid w:val="00792E17"/>
    <w:rsid w:val="00793A72"/>
    <w:rsid w:val="00795748"/>
    <w:rsid w:val="007A1F1B"/>
    <w:rsid w:val="007A316F"/>
    <w:rsid w:val="007B3A4E"/>
    <w:rsid w:val="007C10DB"/>
    <w:rsid w:val="007C4CBC"/>
    <w:rsid w:val="007C55EC"/>
    <w:rsid w:val="007D1730"/>
    <w:rsid w:val="007E0511"/>
    <w:rsid w:val="007E07E7"/>
    <w:rsid w:val="007F2C5A"/>
    <w:rsid w:val="007F33BC"/>
    <w:rsid w:val="007F5FE7"/>
    <w:rsid w:val="00802A1A"/>
    <w:rsid w:val="008065CD"/>
    <w:rsid w:val="0081112B"/>
    <w:rsid w:val="008123E8"/>
    <w:rsid w:val="00813EE8"/>
    <w:rsid w:val="00814BF3"/>
    <w:rsid w:val="00826886"/>
    <w:rsid w:val="00827E89"/>
    <w:rsid w:val="00832290"/>
    <w:rsid w:val="008424BA"/>
    <w:rsid w:val="0085225B"/>
    <w:rsid w:val="00871363"/>
    <w:rsid w:val="00877B72"/>
    <w:rsid w:val="0088285B"/>
    <w:rsid w:val="008837C3"/>
    <w:rsid w:val="00893BA8"/>
    <w:rsid w:val="008A3C81"/>
    <w:rsid w:val="008A5527"/>
    <w:rsid w:val="008A774F"/>
    <w:rsid w:val="008B154B"/>
    <w:rsid w:val="008B319B"/>
    <w:rsid w:val="008B57F5"/>
    <w:rsid w:val="008C4E57"/>
    <w:rsid w:val="008D15C5"/>
    <w:rsid w:val="008D3A6B"/>
    <w:rsid w:val="008E06A4"/>
    <w:rsid w:val="008E3CCC"/>
    <w:rsid w:val="008E59C5"/>
    <w:rsid w:val="008E656F"/>
    <w:rsid w:val="008F2EAE"/>
    <w:rsid w:val="008F6C67"/>
    <w:rsid w:val="008F77B8"/>
    <w:rsid w:val="008F7D31"/>
    <w:rsid w:val="00910B16"/>
    <w:rsid w:val="0091127E"/>
    <w:rsid w:val="00911C01"/>
    <w:rsid w:val="0092171F"/>
    <w:rsid w:val="00922FFF"/>
    <w:rsid w:val="00931BE2"/>
    <w:rsid w:val="009564C1"/>
    <w:rsid w:val="00961855"/>
    <w:rsid w:val="009708A4"/>
    <w:rsid w:val="00970C89"/>
    <w:rsid w:val="00974B16"/>
    <w:rsid w:val="009907B0"/>
    <w:rsid w:val="00991FC5"/>
    <w:rsid w:val="009A5F2B"/>
    <w:rsid w:val="009B5934"/>
    <w:rsid w:val="009C5C0B"/>
    <w:rsid w:val="009C66D1"/>
    <w:rsid w:val="009D41E0"/>
    <w:rsid w:val="009D73E8"/>
    <w:rsid w:val="009F7CE6"/>
    <w:rsid w:val="00A00C79"/>
    <w:rsid w:val="00A015A4"/>
    <w:rsid w:val="00A0797B"/>
    <w:rsid w:val="00A11B9D"/>
    <w:rsid w:val="00A25A90"/>
    <w:rsid w:val="00A35F60"/>
    <w:rsid w:val="00A40B31"/>
    <w:rsid w:val="00A56974"/>
    <w:rsid w:val="00A645DD"/>
    <w:rsid w:val="00A663E0"/>
    <w:rsid w:val="00A82672"/>
    <w:rsid w:val="00A84911"/>
    <w:rsid w:val="00A87C0F"/>
    <w:rsid w:val="00A92B93"/>
    <w:rsid w:val="00A94692"/>
    <w:rsid w:val="00AC0AA1"/>
    <w:rsid w:val="00AC53AA"/>
    <w:rsid w:val="00AD056C"/>
    <w:rsid w:val="00AD2B15"/>
    <w:rsid w:val="00AD600B"/>
    <w:rsid w:val="00AE0BAA"/>
    <w:rsid w:val="00AE1479"/>
    <w:rsid w:val="00AE185B"/>
    <w:rsid w:val="00AE210C"/>
    <w:rsid w:val="00AE3B33"/>
    <w:rsid w:val="00AE7AFB"/>
    <w:rsid w:val="00AF0B3A"/>
    <w:rsid w:val="00AF7CE5"/>
    <w:rsid w:val="00B01096"/>
    <w:rsid w:val="00B13050"/>
    <w:rsid w:val="00B14CA0"/>
    <w:rsid w:val="00B20437"/>
    <w:rsid w:val="00B369A8"/>
    <w:rsid w:val="00B4554C"/>
    <w:rsid w:val="00B457F2"/>
    <w:rsid w:val="00B51B2E"/>
    <w:rsid w:val="00B60CF7"/>
    <w:rsid w:val="00B622B8"/>
    <w:rsid w:val="00B718F8"/>
    <w:rsid w:val="00B81FA0"/>
    <w:rsid w:val="00B93AC1"/>
    <w:rsid w:val="00B958FE"/>
    <w:rsid w:val="00B97DB9"/>
    <w:rsid w:val="00BA4C72"/>
    <w:rsid w:val="00BA5D97"/>
    <w:rsid w:val="00BB21BC"/>
    <w:rsid w:val="00BB546F"/>
    <w:rsid w:val="00BB7776"/>
    <w:rsid w:val="00BC1D9E"/>
    <w:rsid w:val="00BC5F50"/>
    <w:rsid w:val="00BC70C8"/>
    <w:rsid w:val="00BD15D7"/>
    <w:rsid w:val="00C02D52"/>
    <w:rsid w:val="00C06CAF"/>
    <w:rsid w:val="00C10CAD"/>
    <w:rsid w:val="00C11D9E"/>
    <w:rsid w:val="00C23F48"/>
    <w:rsid w:val="00C247C6"/>
    <w:rsid w:val="00C27E49"/>
    <w:rsid w:val="00C313E2"/>
    <w:rsid w:val="00C31546"/>
    <w:rsid w:val="00C32D16"/>
    <w:rsid w:val="00C377E5"/>
    <w:rsid w:val="00C403D3"/>
    <w:rsid w:val="00C5222C"/>
    <w:rsid w:val="00C52A8B"/>
    <w:rsid w:val="00C549E1"/>
    <w:rsid w:val="00C6352F"/>
    <w:rsid w:val="00C65BEB"/>
    <w:rsid w:val="00C7400C"/>
    <w:rsid w:val="00C74F08"/>
    <w:rsid w:val="00C75ED4"/>
    <w:rsid w:val="00C832BC"/>
    <w:rsid w:val="00C91B76"/>
    <w:rsid w:val="00C9460E"/>
    <w:rsid w:val="00CA18ED"/>
    <w:rsid w:val="00CA4463"/>
    <w:rsid w:val="00CA7D22"/>
    <w:rsid w:val="00CB59C9"/>
    <w:rsid w:val="00CC7883"/>
    <w:rsid w:val="00CD2658"/>
    <w:rsid w:val="00CE306E"/>
    <w:rsid w:val="00CE4EDC"/>
    <w:rsid w:val="00CE7CA9"/>
    <w:rsid w:val="00D1131A"/>
    <w:rsid w:val="00D23B03"/>
    <w:rsid w:val="00D26ACB"/>
    <w:rsid w:val="00D3003D"/>
    <w:rsid w:val="00D30943"/>
    <w:rsid w:val="00D34DD7"/>
    <w:rsid w:val="00D35F9A"/>
    <w:rsid w:val="00D42897"/>
    <w:rsid w:val="00D472A3"/>
    <w:rsid w:val="00D474C7"/>
    <w:rsid w:val="00D47D6E"/>
    <w:rsid w:val="00D51FB2"/>
    <w:rsid w:val="00D53EBE"/>
    <w:rsid w:val="00D602E7"/>
    <w:rsid w:val="00D615EE"/>
    <w:rsid w:val="00D70520"/>
    <w:rsid w:val="00D70B66"/>
    <w:rsid w:val="00D725BC"/>
    <w:rsid w:val="00D75C9C"/>
    <w:rsid w:val="00D91CBB"/>
    <w:rsid w:val="00D91FA6"/>
    <w:rsid w:val="00D92D00"/>
    <w:rsid w:val="00DA2227"/>
    <w:rsid w:val="00DA2B18"/>
    <w:rsid w:val="00DA5EC3"/>
    <w:rsid w:val="00DA75BA"/>
    <w:rsid w:val="00DA7FE2"/>
    <w:rsid w:val="00DB351E"/>
    <w:rsid w:val="00DB6148"/>
    <w:rsid w:val="00DB6C7B"/>
    <w:rsid w:val="00DC267A"/>
    <w:rsid w:val="00DF0B39"/>
    <w:rsid w:val="00E024B9"/>
    <w:rsid w:val="00E03687"/>
    <w:rsid w:val="00E1271C"/>
    <w:rsid w:val="00E153DE"/>
    <w:rsid w:val="00E23D04"/>
    <w:rsid w:val="00E248EA"/>
    <w:rsid w:val="00E351B3"/>
    <w:rsid w:val="00E47582"/>
    <w:rsid w:val="00E512C8"/>
    <w:rsid w:val="00E51C5C"/>
    <w:rsid w:val="00E551A9"/>
    <w:rsid w:val="00E57B15"/>
    <w:rsid w:val="00E665D5"/>
    <w:rsid w:val="00E75DDC"/>
    <w:rsid w:val="00E853CA"/>
    <w:rsid w:val="00E85C09"/>
    <w:rsid w:val="00E93344"/>
    <w:rsid w:val="00E93CA2"/>
    <w:rsid w:val="00E9464F"/>
    <w:rsid w:val="00E96EAC"/>
    <w:rsid w:val="00EA2C3A"/>
    <w:rsid w:val="00EA395B"/>
    <w:rsid w:val="00EA6C48"/>
    <w:rsid w:val="00ED1AD3"/>
    <w:rsid w:val="00ED309D"/>
    <w:rsid w:val="00EE4947"/>
    <w:rsid w:val="00EE53BF"/>
    <w:rsid w:val="00EE7EC4"/>
    <w:rsid w:val="00EF7473"/>
    <w:rsid w:val="00F01300"/>
    <w:rsid w:val="00F02294"/>
    <w:rsid w:val="00F160D9"/>
    <w:rsid w:val="00F1643D"/>
    <w:rsid w:val="00F449DA"/>
    <w:rsid w:val="00F50263"/>
    <w:rsid w:val="00F52355"/>
    <w:rsid w:val="00F566CF"/>
    <w:rsid w:val="00F70696"/>
    <w:rsid w:val="00F71D46"/>
    <w:rsid w:val="00F71EEC"/>
    <w:rsid w:val="00F94740"/>
    <w:rsid w:val="00FA6A73"/>
    <w:rsid w:val="00FA6B58"/>
    <w:rsid w:val="00FB2488"/>
    <w:rsid w:val="00FB48B8"/>
    <w:rsid w:val="00FC14F6"/>
    <w:rsid w:val="00FD19F2"/>
    <w:rsid w:val="00FD31C1"/>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docId w15:val="{0D3C3DB3-F8C2-46C9-9485-4CEF4DC73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 w:type="paragraph" w:styleId="NoSpacing">
    <w:name w:val="No Spacing"/>
    <w:uiPriority w:val="1"/>
    <w:qFormat/>
    <w:rsid w:val="00F947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408055">
      <w:bodyDiv w:val="1"/>
      <w:marLeft w:val="0"/>
      <w:marRight w:val="0"/>
      <w:marTop w:val="0"/>
      <w:marBottom w:val="0"/>
      <w:divBdr>
        <w:top w:val="none" w:sz="0" w:space="0" w:color="auto"/>
        <w:left w:val="none" w:sz="0" w:space="0" w:color="auto"/>
        <w:bottom w:val="none" w:sz="0" w:space="0" w:color="auto"/>
        <w:right w:val="none" w:sz="0" w:space="0" w:color="auto"/>
      </w:divBdr>
    </w:div>
    <w:div w:id="1792357801">
      <w:bodyDiv w:val="1"/>
      <w:marLeft w:val="0"/>
      <w:marRight w:val="0"/>
      <w:marTop w:val="0"/>
      <w:marBottom w:val="0"/>
      <w:divBdr>
        <w:top w:val="none" w:sz="0" w:space="0" w:color="auto"/>
        <w:left w:val="none" w:sz="0" w:space="0" w:color="auto"/>
        <w:bottom w:val="none" w:sz="0" w:space="0" w:color="auto"/>
        <w:right w:val="none" w:sz="0" w:space="0" w:color="auto"/>
      </w:divBdr>
    </w:div>
    <w:div w:id="18797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318</TotalTime>
  <Pages>1</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Bajau</dc:creator>
  <cp:keywords/>
  <dc:description/>
  <cp:lastModifiedBy>root</cp:lastModifiedBy>
  <cp:revision>4</cp:revision>
  <cp:lastPrinted>2019-03-19T17:05:00Z</cp:lastPrinted>
  <dcterms:created xsi:type="dcterms:W3CDTF">2019-10-12T09:06:00Z</dcterms:created>
  <dcterms:modified xsi:type="dcterms:W3CDTF">2019-10-17T12:23:00Z</dcterms:modified>
</cp:coreProperties>
</file>